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3E" w:rsidRPr="000C713E" w:rsidRDefault="00C56FFB" w:rsidP="000C713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NBZ.270.19</w:t>
      </w:r>
      <w:bookmarkStart w:id="0" w:name="_GoBack"/>
      <w:bookmarkEnd w:id="0"/>
      <w:r w:rsidR="000C713E" w:rsidRPr="000C713E">
        <w:rPr>
          <w:rFonts w:ascii="Cambria" w:hAnsi="Cambria" w:cs="Arial"/>
          <w:bCs/>
          <w:sz w:val="22"/>
          <w:szCs w:val="22"/>
        </w:rPr>
        <w:t xml:space="preserve">.2020                                                                                            </w:t>
      </w:r>
      <w:r w:rsidR="000C713E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</w:t>
      </w:r>
      <w:r w:rsidR="003A273B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="000C713E" w:rsidRPr="000C713E">
        <w:rPr>
          <w:rFonts w:ascii="Cambria" w:hAnsi="Cambria" w:cs="Arial"/>
          <w:bCs/>
          <w:sz w:val="22"/>
          <w:szCs w:val="22"/>
        </w:rPr>
        <w:t xml:space="preserve">Załącznik nr </w:t>
      </w:r>
      <w:r w:rsidR="00E43C6E">
        <w:rPr>
          <w:rFonts w:ascii="Cambria" w:hAnsi="Cambria" w:cs="Arial"/>
          <w:bCs/>
          <w:sz w:val="22"/>
          <w:szCs w:val="22"/>
        </w:rPr>
        <w:t>11</w:t>
      </w:r>
      <w:r w:rsidR="000C713E" w:rsidRPr="000C713E">
        <w:rPr>
          <w:rFonts w:ascii="Cambria" w:hAnsi="Cambria" w:cs="Arial"/>
          <w:bCs/>
          <w:sz w:val="22"/>
          <w:szCs w:val="22"/>
        </w:rPr>
        <w:t xml:space="preserve"> do SIWZ </w:t>
      </w:r>
    </w:p>
    <w:p w:rsidR="00F211E7" w:rsidRDefault="00F211E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7"/>
        <w:gridCol w:w="1037"/>
        <w:gridCol w:w="1989"/>
        <w:gridCol w:w="1303"/>
        <w:gridCol w:w="1304"/>
        <w:gridCol w:w="1159"/>
        <w:gridCol w:w="1660"/>
      </w:tblGrid>
      <w:tr w:rsidR="00F211E7" w:rsidTr="00D57D8F">
        <w:trPr>
          <w:trHeight w:val="1085"/>
        </w:trPr>
        <w:tc>
          <w:tcPr>
            <w:tcW w:w="948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Harmonogram realizacji poszczególnych zadań w ramach zadania „Mała retencja oraz przeciwdziałanie erozji wodnej na terenach nizinnych w Nadleśnictwie Nowa Sól (nr zadania: </w:t>
            </w:r>
            <w:r w:rsidR="001E6D87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                 14-08/N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/01/UE/a/1-1)</w:t>
            </w:r>
            <w:r w:rsidR="003A273B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na terenie Gminy Kożuchów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”</w:t>
            </w:r>
          </w:p>
        </w:tc>
      </w:tr>
      <w:tr w:rsidR="00F211E7" w:rsidTr="00D57D8F">
        <w:trPr>
          <w:trHeight w:val="770"/>
        </w:trPr>
        <w:tc>
          <w:tcPr>
            <w:tcW w:w="1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Gmina</w:t>
            </w:r>
          </w:p>
        </w:tc>
        <w:tc>
          <w:tcPr>
            <w:tcW w:w="10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Leśnictwo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Nazwa zadania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Numer zadania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Działki ewidencyjne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Kolejność realizacji    zadań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11E7" w:rsidRDefault="00F211E7" w:rsidP="00D57D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Czas realizacji etapu prac </w:t>
            </w:r>
            <w:r w:rsidR="000C713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w miesiącach*</w:t>
            </w:r>
          </w:p>
        </w:tc>
      </w:tr>
      <w:tr w:rsidR="005F5B0E" w:rsidTr="005F5B0E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 w:rsidP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Kożuchów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Przylaski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5F5B0E" w:rsidP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Pod </w:t>
            </w:r>
            <w:r w:rsidR="003A273B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Księżą Górką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14-08-1.2-05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586; 591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71C1" w:rsidRPr="00E371C1" w:rsidRDefault="00E371C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5F5B0E" w:rsidRPr="00E371C1" w:rsidRDefault="00E371C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         1</w:t>
            </w:r>
          </w:p>
          <w:p w:rsidR="00E371C1" w:rsidRPr="00E371C1" w:rsidRDefault="00E371C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Pr="00E371C1" w:rsidRDefault="00E371C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             3</w:t>
            </w:r>
          </w:p>
        </w:tc>
      </w:tr>
      <w:tr w:rsidR="005F5B0E" w:rsidTr="005F5B0E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 w:rsidP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Kożuchów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Przylaski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Garbacz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14-08-1.2-07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626; 642</w:t>
            </w:r>
          </w:p>
        </w:tc>
        <w:tc>
          <w:tcPr>
            <w:tcW w:w="11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Pr="00E371C1" w:rsidRDefault="005F5B0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Pr="00E371C1" w:rsidRDefault="005F5B0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5F5B0E" w:rsidTr="005F5B0E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 w:rsidP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Kożuchów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Solniki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Uroczysko</w:t>
            </w:r>
            <w:r w:rsidR="003A273B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Zawada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14-08-1.2-13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Default="003A27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5B0E" w:rsidRPr="00E371C1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B0E" w:rsidRPr="00E371C1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5F5B0E" w:rsidRPr="00E371C1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  <w:p w:rsidR="005F5B0E" w:rsidRPr="00E371C1" w:rsidRDefault="005F5B0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E371C1" w:rsidTr="005F5B0E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Kożuchów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Solniki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Źródlisko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14-08-1.2-12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549</w:t>
            </w:r>
          </w:p>
        </w:tc>
        <w:tc>
          <w:tcPr>
            <w:tcW w:w="11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Pr="003A273B" w:rsidRDefault="00E371C1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Pr="003A273B" w:rsidRDefault="00E371C1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371C1" w:rsidTr="00E371C1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Kożuchów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Solniki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Buliński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Jar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14-08-1.2-11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762; 763</w:t>
            </w:r>
          </w:p>
        </w:tc>
        <w:tc>
          <w:tcPr>
            <w:tcW w:w="11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71C1" w:rsidRPr="003A273B" w:rsidRDefault="00E371C1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71C1" w:rsidRPr="003A273B" w:rsidRDefault="00E371C1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E371C1" w:rsidTr="00E371C1">
        <w:tblPrEx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Kożuchów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Mirocin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Mokradła nad Męciną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14-08-1.2-01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1C1" w:rsidRDefault="00E371C1" w:rsidP="00BA4AB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316; 225; 729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71C1" w:rsidRPr="00E371C1" w:rsidRDefault="00E371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71C1" w:rsidRPr="00E371C1" w:rsidRDefault="00E371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371C1"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</w:tr>
      <w:tr w:rsidR="00F211E7" w:rsidTr="00D57D8F">
        <w:trPr>
          <w:trHeight w:val="25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F211E7" w:rsidRDefault="00F211E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F211E7" w:rsidTr="00D57D8F">
        <w:trPr>
          <w:trHeight w:val="252"/>
        </w:trPr>
        <w:tc>
          <w:tcPr>
            <w:tcW w:w="9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5B0E" w:rsidRDefault="00F211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* Data rozpoczęcia kolejnych etapów może być wcześniejsza pod warunkiem zakończenia poprzedniego</w:t>
            </w:r>
          </w:p>
          <w:p w:rsidR="00F211E7" w:rsidRDefault="005F5B0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F211E7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etapu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</w:tbl>
    <w:p w:rsidR="00B7533D" w:rsidRDefault="00B7533D" w:rsidP="00B753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37289" w:rsidRDefault="00637289" w:rsidP="00637289">
      <w:pPr>
        <w:rPr>
          <w:bCs/>
          <w:i/>
        </w:rPr>
      </w:pPr>
    </w:p>
    <w:sectPr w:rsidR="00637289" w:rsidSect="00B7533D">
      <w:footerReference w:type="default" r:id="rId8"/>
      <w:pgSz w:w="16838" w:h="11906" w:orient="landscape"/>
      <w:pgMar w:top="1418" w:right="1418" w:bottom="141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662" w:rsidRDefault="00953662" w:rsidP="001B62CF">
      <w:r>
        <w:separator/>
      </w:r>
    </w:p>
  </w:endnote>
  <w:endnote w:type="continuationSeparator" w:id="0">
    <w:p w:rsidR="00953662" w:rsidRDefault="00953662" w:rsidP="001B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CF" w:rsidRDefault="008867E8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C6E5A3" wp14:editId="1C647FB3">
          <wp:simplePos x="0" y="0"/>
          <wp:positionH relativeFrom="margin">
            <wp:posOffset>1472565</wp:posOffset>
          </wp:positionH>
          <wp:positionV relativeFrom="margin">
            <wp:posOffset>5790565</wp:posOffset>
          </wp:positionV>
          <wp:extent cx="6468110" cy="572770"/>
          <wp:effectExtent l="0" t="0" r="889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66292" w:rsidRPr="00966292" w:rsidRDefault="00966292" w:rsidP="00966292">
    <w:pPr>
      <w:tabs>
        <w:tab w:val="center" w:pos="4536"/>
        <w:tab w:val="right" w:pos="9072"/>
      </w:tabs>
    </w:pPr>
    <w:r w:rsidRPr="00966292">
      <w:t xml:space="preserve">                                                                               </w:t>
    </w:r>
    <w:r>
      <w:rPr>
        <w:noProof/>
      </w:rPr>
      <w:t xml:space="preserve">  </w:t>
    </w:r>
    <w:r w:rsidR="00B7533D">
      <w:rPr>
        <w:noProof/>
      </w:rPr>
      <w:t xml:space="preserve">                                                                                </w:t>
    </w:r>
    <w:r>
      <w:rPr>
        <w:noProof/>
      </w:rPr>
      <w:t xml:space="preserve"> </w:t>
    </w:r>
  </w:p>
  <w:p w:rsidR="001B62CF" w:rsidRDefault="001B62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662" w:rsidRDefault="00953662" w:rsidP="001B62CF">
      <w:r>
        <w:separator/>
      </w:r>
    </w:p>
  </w:footnote>
  <w:footnote w:type="continuationSeparator" w:id="0">
    <w:p w:rsidR="00953662" w:rsidRDefault="00953662" w:rsidP="001B6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CF"/>
    <w:rsid w:val="00033645"/>
    <w:rsid w:val="00071D90"/>
    <w:rsid w:val="000C5565"/>
    <w:rsid w:val="000C713E"/>
    <w:rsid w:val="001B62CF"/>
    <w:rsid w:val="001E6D87"/>
    <w:rsid w:val="00253643"/>
    <w:rsid w:val="002E463D"/>
    <w:rsid w:val="00383767"/>
    <w:rsid w:val="003A273B"/>
    <w:rsid w:val="004668BE"/>
    <w:rsid w:val="00475FC8"/>
    <w:rsid w:val="005022FC"/>
    <w:rsid w:val="00535711"/>
    <w:rsid w:val="005C4923"/>
    <w:rsid w:val="005F5B0E"/>
    <w:rsid w:val="006006DE"/>
    <w:rsid w:val="00637289"/>
    <w:rsid w:val="007978E3"/>
    <w:rsid w:val="008867E8"/>
    <w:rsid w:val="00953662"/>
    <w:rsid w:val="00966292"/>
    <w:rsid w:val="00981322"/>
    <w:rsid w:val="00B53D1F"/>
    <w:rsid w:val="00B7533D"/>
    <w:rsid w:val="00BA37D0"/>
    <w:rsid w:val="00C2004C"/>
    <w:rsid w:val="00C56FFB"/>
    <w:rsid w:val="00CD69B8"/>
    <w:rsid w:val="00CF2B3D"/>
    <w:rsid w:val="00D57D8F"/>
    <w:rsid w:val="00DF091B"/>
    <w:rsid w:val="00E371C1"/>
    <w:rsid w:val="00E437BB"/>
    <w:rsid w:val="00E43C6E"/>
    <w:rsid w:val="00EF26AA"/>
    <w:rsid w:val="00F211E7"/>
    <w:rsid w:val="00F6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767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3767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2CF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767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83767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3767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83767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3767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3767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3767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83767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3767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767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83767"/>
  </w:style>
  <w:style w:type="character" w:customStyle="1" w:styleId="Nagwek1Znak">
    <w:name w:val="Nagłówek 1 Znak"/>
    <w:basedOn w:val="Domylnaczcionkaakapitu"/>
    <w:link w:val="Nagwek1"/>
    <w:uiPriority w:val="99"/>
    <w:rsid w:val="00383767"/>
    <w:rPr>
      <w:b/>
      <w:bCs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83767"/>
    <w:rPr>
      <w:i/>
      <w:i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83767"/>
    <w:rPr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3767"/>
    <w:rPr>
      <w:rFonts w:ascii="Arial" w:hAnsi="Arial" w:cs="Arial"/>
      <w:i/>
      <w:iCs/>
      <w:sz w:val="2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83767"/>
    <w:rPr>
      <w:rFonts w:ascii="Arial" w:hAnsi="Arial" w:cs="Arial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83767"/>
    <w:rPr>
      <w:rFonts w:ascii="Arial" w:hAnsi="Arial" w:cs="Arial"/>
      <w:b/>
      <w:bCs/>
      <w:color w:val="333333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83767"/>
    <w:rPr>
      <w:rFonts w:ascii="Garamond" w:hAnsi="Garamond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83767"/>
    <w:rPr>
      <w:rFonts w:ascii="Garamond" w:hAnsi="Garamond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83767"/>
    <w:pPr>
      <w:jc w:val="center"/>
    </w:pPr>
    <w:rPr>
      <w:rFonts w:ascii="Arial" w:hAnsi="Arial" w:cs="Arial"/>
      <w:b/>
      <w:bCs/>
      <w:spacing w:val="76"/>
      <w:lang w:eastAsia="en-US"/>
    </w:rPr>
  </w:style>
  <w:style w:type="character" w:customStyle="1" w:styleId="TytuZnak">
    <w:name w:val="Tytuł Znak"/>
    <w:link w:val="Tytu"/>
    <w:rsid w:val="00383767"/>
    <w:rPr>
      <w:rFonts w:ascii="Arial" w:hAnsi="Arial" w:cs="Arial"/>
      <w:b/>
      <w:bCs/>
      <w:spacing w:val="76"/>
      <w:sz w:val="24"/>
      <w:szCs w:val="24"/>
    </w:rPr>
  </w:style>
  <w:style w:type="paragraph" w:styleId="Podtytu">
    <w:name w:val="Subtitle"/>
    <w:basedOn w:val="Normalny"/>
    <w:link w:val="PodtytuZnak"/>
    <w:qFormat/>
    <w:rsid w:val="00383767"/>
    <w:pPr>
      <w:jc w:val="center"/>
    </w:pPr>
    <w:rPr>
      <w:rFonts w:ascii="Arial" w:hAnsi="Arial" w:cs="Arial"/>
      <w:b/>
      <w:bCs/>
      <w:i/>
      <w:iCs/>
      <w:sz w:val="28"/>
      <w:szCs w:val="22"/>
      <w:lang w:eastAsia="en-US"/>
    </w:rPr>
  </w:style>
  <w:style w:type="character" w:customStyle="1" w:styleId="PodtytuZnak">
    <w:name w:val="Podtytuł Znak"/>
    <w:link w:val="Podtytu"/>
    <w:rsid w:val="00383767"/>
    <w:rPr>
      <w:rFonts w:ascii="Arial" w:hAnsi="Arial" w:cs="Arial"/>
      <w:b/>
      <w:bCs/>
      <w:i/>
      <w:iCs/>
      <w:sz w:val="28"/>
      <w:szCs w:val="22"/>
    </w:rPr>
  </w:style>
  <w:style w:type="paragraph" w:styleId="Akapitzlist">
    <w:name w:val="List Paragraph"/>
    <w:basedOn w:val="Normalny"/>
    <w:uiPriority w:val="34"/>
    <w:qFormat/>
    <w:rsid w:val="003837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2C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2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2CF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2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2CF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6829-A0AA-4538-BC92-F157A2D2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 Niedziałek</dc:creator>
  <cp:lastModifiedBy>Rafał Feszyk</cp:lastModifiedBy>
  <cp:revision>29</cp:revision>
  <cp:lastPrinted>2020-12-11T08:56:00Z</cp:lastPrinted>
  <dcterms:created xsi:type="dcterms:W3CDTF">2018-12-13T07:52:00Z</dcterms:created>
  <dcterms:modified xsi:type="dcterms:W3CDTF">2020-12-22T10:15:00Z</dcterms:modified>
</cp:coreProperties>
</file>